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A3A" w:rsidRDefault="00FF3E97">
      <w:pPr>
        <w:tabs>
          <w:tab w:val="left" w:pos="2975"/>
          <w:tab w:val="left" w:pos="5930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  <w:lang w:eastAsia="es-ES"/>
        </w:rPr>
        <w:drawing>
          <wp:inline distT="0" distB="0" distL="0" distR="0">
            <wp:extent cx="1042779" cy="4453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79" cy="4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77189" cy="6278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89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5"/>
          <w:sz w:val="20"/>
          <w:lang w:eastAsia="es-ES"/>
        </w:rPr>
        <w:drawing>
          <wp:inline distT="0" distB="0" distL="0" distR="0">
            <wp:extent cx="1733428" cy="4632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2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3A" w:rsidRDefault="00F72A3A">
      <w:pPr>
        <w:pStyle w:val="Textoindependiente"/>
        <w:rPr>
          <w:rFonts w:ascii="Times New Roman"/>
          <w:sz w:val="20"/>
        </w:rPr>
      </w:pPr>
    </w:p>
    <w:p w:rsidR="00F72A3A" w:rsidRDefault="00F72A3A">
      <w:pPr>
        <w:pStyle w:val="Textoindependiente"/>
        <w:rPr>
          <w:rFonts w:ascii="Times New Roman"/>
          <w:sz w:val="20"/>
        </w:rPr>
      </w:pPr>
    </w:p>
    <w:p w:rsidR="00F72A3A" w:rsidRDefault="00F72A3A">
      <w:pPr>
        <w:pStyle w:val="Textoindependiente"/>
        <w:spacing w:before="7"/>
        <w:rPr>
          <w:rFonts w:ascii="Times New Roman"/>
          <w:sz w:val="20"/>
        </w:rPr>
      </w:pPr>
    </w:p>
    <w:p w:rsidR="00F72A3A" w:rsidRDefault="00FF3E97">
      <w:pPr>
        <w:spacing w:before="95"/>
        <w:ind w:right="144"/>
        <w:jc w:val="right"/>
        <w:rPr>
          <w:rFonts w:ascii="Arial"/>
          <w:sz w:val="18"/>
        </w:rPr>
      </w:pPr>
      <w:r>
        <w:rPr>
          <w:rFonts w:ascii="Arial"/>
          <w:sz w:val="18"/>
        </w:rPr>
        <w:t>Alicante 26 de octubre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2020.</w:t>
      </w:r>
    </w:p>
    <w:p w:rsidR="00F72A3A" w:rsidRDefault="00F72A3A">
      <w:pPr>
        <w:pStyle w:val="Textoindependiente"/>
        <w:rPr>
          <w:rFonts w:ascii="Arial"/>
          <w:sz w:val="20"/>
        </w:rPr>
      </w:pPr>
    </w:p>
    <w:p w:rsidR="00F72A3A" w:rsidRDefault="00F72A3A">
      <w:pPr>
        <w:pStyle w:val="Textoindependiente"/>
        <w:rPr>
          <w:rFonts w:ascii="Arial"/>
          <w:sz w:val="16"/>
        </w:rPr>
      </w:pPr>
    </w:p>
    <w:p w:rsidR="00F72A3A" w:rsidRDefault="00FF3E97">
      <w:pPr>
        <w:pStyle w:val="Ttulo"/>
      </w:pPr>
      <w:r>
        <w:rPr>
          <w:color w:val="4371C4"/>
        </w:rPr>
        <w:t>VINO ROTARIO SOLIDARIO</w:t>
      </w:r>
    </w:p>
    <w:p w:rsidR="00F72A3A" w:rsidRDefault="00F72A3A">
      <w:pPr>
        <w:pStyle w:val="Textoindependiente"/>
        <w:rPr>
          <w:rFonts w:ascii="Arial"/>
          <w:sz w:val="40"/>
        </w:rPr>
      </w:pPr>
    </w:p>
    <w:p w:rsidR="00F72A3A" w:rsidRDefault="00FF3E97">
      <w:pPr>
        <w:pStyle w:val="Textoindependiente"/>
        <w:spacing w:before="353"/>
        <w:ind w:left="101"/>
        <w:jc w:val="both"/>
      </w:pPr>
      <w:r>
        <w:t>Estimados compañeros y amigos:</w:t>
      </w:r>
    </w:p>
    <w:p w:rsidR="00F72A3A" w:rsidRDefault="00F72A3A">
      <w:pPr>
        <w:pStyle w:val="Textoindependiente"/>
      </w:pPr>
    </w:p>
    <w:p w:rsidR="00F72A3A" w:rsidRDefault="00FF3E97">
      <w:pPr>
        <w:pStyle w:val="Textoindependiente"/>
        <w:ind w:left="101" w:right="144"/>
        <w:jc w:val="both"/>
      </w:pPr>
      <w:r>
        <w:t xml:space="preserve">Desde Rotary Club Alicante </w:t>
      </w:r>
      <w:proofErr w:type="spellStart"/>
      <w:r>
        <w:t>Lucentum</w:t>
      </w:r>
      <w:proofErr w:type="spellEnd"/>
      <w:r>
        <w:t xml:space="preserve">, queremos presentaros el proyecto “Vino Rotario Solidario” y hacerlo extensivo a los rotarios del </w:t>
      </w:r>
      <w:r>
        <w:rPr>
          <w:b/>
        </w:rPr>
        <w:t>Distrito 2203</w:t>
      </w:r>
      <w:r>
        <w:t>.</w:t>
      </w:r>
    </w:p>
    <w:p w:rsidR="00F72A3A" w:rsidRDefault="00F72A3A">
      <w:pPr>
        <w:pStyle w:val="Textoindependiente"/>
      </w:pPr>
    </w:p>
    <w:p w:rsidR="00F72A3A" w:rsidRDefault="00FF3E97">
      <w:pPr>
        <w:pStyle w:val="Textoindependiente"/>
        <w:ind w:left="101" w:right="141"/>
        <w:jc w:val="both"/>
      </w:pPr>
      <w:r>
        <w:t xml:space="preserve">En colaboración con la empresa familiar bodeguera, </w:t>
      </w:r>
      <w:proofErr w:type="spellStart"/>
      <w:r>
        <w:t>Miñano</w:t>
      </w:r>
      <w:proofErr w:type="spellEnd"/>
      <w:r>
        <w:t>‐Gómez (</w:t>
      </w:r>
      <w:proofErr w:type="spellStart"/>
      <w:r>
        <w:t>MGWines</w:t>
      </w:r>
      <w:proofErr w:type="spellEnd"/>
      <w:r>
        <w:t>), ponemos en marcha esta campaña y la recaudación será donada a la fundación Rotaria para fines solidarios.</w:t>
      </w:r>
    </w:p>
    <w:p w:rsidR="00F72A3A" w:rsidRDefault="00F72A3A">
      <w:pPr>
        <w:pStyle w:val="Textoindependiente"/>
        <w:spacing w:before="1"/>
      </w:pPr>
    </w:p>
    <w:p w:rsidR="00F72A3A" w:rsidRDefault="00FF3E97">
      <w:pPr>
        <w:pStyle w:val="Textoindependiente"/>
        <w:ind w:left="101" w:right="142" w:hanging="1"/>
        <w:jc w:val="both"/>
      </w:pPr>
      <w:r>
        <w:t xml:space="preserve">El funcionamiento es muy sencillo, accediendo a la web </w:t>
      </w:r>
      <w:hyperlink r:id="rId7">
        <w:r>
          <w:rPr>
            <w:color w:val="0000FF"/>
            <w:u w:val="single" w:color="0000FF"/>
          </w:rPr>
          <w:t>www.mgwinesgroup.com</w:t>
        </w:r>
        <w:r>
          <w:rPr>
            <w:color w:val="0000FF"/>
          </w:rPr>
          <w:t xml:space="preserve"> </w:t>
        </w:r>
      </w:hyperlink>
      <w:r>
        <w:t>se pueden comprar las cantidades de vino y aceite que se desee, tanto para consumo propio como para regalo a nombre de otra persona y así conseguir que la solidaridad a través de este vino llegue a más personas.</w:t>
      </w:r>
    </w:p>
    <w:p w:rsidR="00F72A3A" w:rsidRDefault="00F72A3A">
      <w:pPr>
        <w:pStyle w:val="Textoindependiente"/>
      </w:pPr>
    </w:p>
    <w:p w:rsidR="00F72A3A" w:rsidRDefault="00FF3E97">
      <w:pPr>
        <w:pStyle w:val="Textoindependiente"/>
        <w:ind w:left="101" w:right="141"/>
        <w:jc w:val="both"/>
      </w:pPr>
      <w:r>
        <w:t>Hemos</w:t>
      </w:r>
      <w:r>
        <w:rPr>
          <w:spacing w:val="-9"/>
        </w:rPr>
        <w:t xml:space="preserve"> </w:t>
      </w:r>
      <w:r>
        <w:t>creado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cupón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Club,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contarán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b/>
        </w:rPr>
        <w:t>20%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descuento</w:t>
      </w:r>
      <w:r>
        <w:rPr>
          <w:b/>
          <w:spacing w:val="-10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 xml:space="preserve">precio de los productos, añadiendo los productos al carro a través de la web, al finalizar la compra te preguntará si TIENES UN CUPÓN y es aquí donde debemos incluir el cupón: </w:t>
      </w:r>
      <w:r>
        <w:rPr>
          <w:b/>
        </w:rPr>
        <w:t>ROTARIOS</w:t>
      </w:r>
      <w:r>
        <w:t>, con el número</w:t>
      </w:r>
      <w:r>
        <w:rPr>
          <w:spacing w:val="-4"/>
        </w:rPr>
        <w:t xml:space="preserve"> </w:t>
      </w:r>
      <w:r>
        <w:t>asignado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automáticamente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compra de todos los productos, excepto los productos, que ya cuenten con promoción comercial en la web,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alguno</w:t>
      </w:r>
      <w:r>
        <w:rPr>
          <w:spacing w:val="-6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motivo,</w:t>
      </w:r>
      <w:r>
        <w:rPr>
          <w:spacing w:val="-6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producto</w:t>
      </w:r>
      <w:r>
        <w:rPr>
          <w:spacing w:val="-6"/>
        </w:rPr>
        <w:t xml:space="preserve"> </w:t>
      </w:r>
      <w:r>
        <w:t>Fondillón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exclusividad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escasez.</w:t>
      </w:r>
    </w:p>
    <w:p w:rsidR="00F72A3A" w:rsidRDefault="00F72A3A">
      <w:pPr>
        <w:pStyle w:val="Textoindependiente"/>
        <w:spacing w:before="11"/>
        <w:rPr>
          <w:sz w:val="21"/>
        </w:rPr>
      </w:pPr>
    </w:p>
    <w:p w:rsidR="00F72A3A" w:rsidRDefault="00FF3E97">
      <w:pPr>
        <w:pStyle w:val="Textoindependiente"/>
        <w:ind w:left="101" w:right="144" w:hanging="1"/>
        <w:jc w:val="both"/>
      </w:pPr>
      <w:r>
        <w:t>Estas</w:t>
      </w:r>
      <w:r>
        <w:rPr>
          <w:spacing w:val="-8"/>
        </w:rPr>
        <w:t xml:space="preserve"> </w:t>
      </w:r>
      <w:r>
        <w:t>ventas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acumularán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ventas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pertenezcan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firma</w:t>
      </w:r>
      <w:r>
        <w:rPr>
          <w:spacing w:val="-7"/>
        </w:rPr>
        <w:t xml:space="preserve"> </w:t>
      </w:r>
      <w:proofErr w:type="spellStart"/>
      <w:r>
        <w:t>MGWines</w:t>
      </w:r>
      <w:proofErr w:type="spellEnd"/>
      <w:r>
        <w:t xml:space="preserve"> se reserva un </w:t>
      </w:r>
      <w:r>
        <w:rPr>
          <w:b/>
        </w:rPr>
        <w:t xml:space="preserve">5% </w:t>
      </w:r>
      <w:r>
        <w:t>en concepto de donación a favor de la Fundación</w:t>
      </w:r>
      <w:r>
        <w:rPr>
          <w:spacing w:val="-10"/>
        </w:rPr>
        <w:t xml:space="preserve"> </w:t>
      </w:r>
      <w:r>
        <w:t>Rotaria.</w:t>
      </w:r>
    </w:p>
    <w:p w:rsidR="00F72A3A" w:rsidRDefault="00F72A3A">
      <w:pPr>
        <w:pStyle w:val="Textoindependiente"/>
      </w:pPr>
    </w:p>
    <w:p w:rsidR="00F72A3A" w:rsidRDefault="00FF3E97">
      <w:pPr>
        <w:pStyle w:val="Textoindependiente"/>
        <w:ind w:left="101" w:right="144"/>
        <w:jc w:val="both"/>
      </w:pPr>
      <w:r>
        <w:t>De igual forma y para promover esta iniciativa, hemos iniciado una ruta de catas virtuales de forma gratuita, para todos los compradores, a la cual os daremos acceso a través de Zoom una vez al mes, fecha por determinar.</w:t>
      </w:r>
    </w:p>
    <w:p w:rsidR="00F72A3A" w:rsidRDefault="00F72A3A">
      <w:pPr>
        <w:pStyle w:val="Textoindependiente"/>
        <w:spacing w:before="1"/>
      </w:pPr>
    </w:p>
    <w:p w:rsidR="00FF3E97" w:rsidRDefault="00FF3E97">
      <w:pPr>
        <w:pStyle w:val="Textoindependiente"/>
        <w:ind w:left="101" w:right="144"/>
        <w:jc w:val="both"/>
      </w:pPr>
      <w:r>
        <w:t>Desde</w:t>
      </w:r>
      <w:r>
        <w:rPr>
          <w:spacing w:val="-7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Alicante</w:t>
      </w:r>
      <w:r>
        <w:rPr>
          <w:spacing w:val="-5"/>
        </w:rPr>
        <w:t xml:space="preserve"> </w:t>
      </w:r>
      <w:proofErr w:type="spellStart"/>
      <w:r>
        <w:t>Lucentum</w:t>
      </w:r>
      <w:proofErr w:type="spellEnd"/>
      <w:r>
        <w:t>,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animamos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socios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participar en esta iniciativa, porque juntos podemos conseguir grandes cosas a favor de los más desfavorecidos. </w:t>
      </w:r>
    </w:p>
    <w:p w:rsidR="00FF3E97" w:rsidRDefault="00FF3E97">
      <w:pPr>
        <w:pStyle w:val="Textoindependiente"/>
        <w:ind w:left="101" w:right="144"/>
        <w:jc w:val="both"/>
      </w:pPr>
    </w:p>
    <w:p w:rsidR="00F72A3A" w:rsidRDefault="00FF3E97">
      <w:pPr>
        <w:pStyle w:val="Textoindependiente"/>
        <w:ind w:left="101" w:right="144"/>
        <w:jc w:val="both"/>
      </w:pPr>
      <w:r>
        <w:t>Si deseas solicitar la adhesión al proyecto tan solo debes escribir un email a: r</w:t>
      </w:r>
      <w:r w:rsidRPr="00FF3E97">
        <w:t>afa@mgwinesgroup.com</w:t>
      </w:r>
    </w:p>
    <w:p w:rsidR="00F72A3A" w:rsidRDefault="00F72A3A">
      <w:pPr>
        <w:pStyle w:val="Textoindependiente"/>
        <w:spacing w:before="11"/>
        <w:rPr>
          <w:sz w:val="21"/>
        </w:rPr>
      </w:pPr>
    </w:p>
    <w:p w:rsidR="00F72A3A" w:rsidRDefault="00FF3E97">
      <w:pPr>
        <w:pStyle w:val="Textoindependiente"/>
        <w:spacing w:before="1"/>
        <w:ind w:right="143"/>
        <w:jc w:val="right"/>
      </w:pPr>
      <w:r>
        <w:t>*Para</w:t>
      </w:r>
      <w:r>
        <w:rPr>
          <w:spacing w:val="-4"/>
        </w:rPr>
        <w:t xml:space="preserve"> </w:t>
      </w:r>
      <w:r>
        <w:t>aquellos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deseen,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expedirá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donación</w:t>
      </w:r>
      <w:r>
        <w:rPr>
          <w:spacing w:val="-3"/>
        </w:rPr>
        <w:t xml:space="preserve"> </w:t>
      </w:r>
      <w:r>
        <w:t>FHRE.</w:t>
      </w:r>
    </w:p>
    <w:p w:rsidR="00F72A3A" w:rsidRDefault="00F72A3A">
      <w:pPr>
        <w:pStyle w:val="Textoindependiente"/>
        <w:spacing w:before="11"/>
        <w:rPr>
          <w:sz w:val="21"/>
        </w:rPr>
      </w:pPr>
    </w:p>
    <w:p w:rsidR="00F72A3A" w:rsidRDefault="00FF3E97">
      <w:pPr>
        <w:pStyle w:val="Textoindependiente"/>
        <w:ind w:right="142"/>
        <w:jc w:val="right"/>
      </w:pPr>
      <w:r>
        <w:t>Un fuerte</w:t>
      </w:r>
      <w:r>
        <w:rPr>
          <w:spacing w:val="-10"/>
        </w:rPr>
        <w:t xml:space="preserve"> </w:t>
      </w:r>
      <w:r>
        <w:t>abrazo</w:t>
      </w:r>
    </w:p>
    <w:p w:rsidR="00F72A3A" w:rsidRDefault="00F72A3A">
      <w:pPr>
        <w:pStyle w:val="Textoindependiente"/>
      </w:pPr>
    </w:p>
    <w:p w:rsidR="00F72A3A" w:rsidRDefault="00FF3E97">
      <w:pPr>
        <w:pStyle w:val="Textoindependiente"/>
        <w:spacing w:before="1"/>
        <w:ind w:left="7643" w:right="142" w:firstLine="98"/>
        <w:jc w:val="right"/>
      </w:pPr>
      <w:r>
        <w:t>Lola</w:t>
      </w:r>
      <w:r>
        <w:rPr>
          <w:spacing w:val="-1"/>
        </w:rPr>
        <w:t xml:space="preserve"> </w:t>
      </w:r>
      <w:r>
        <w:rPr>
          <w:spacing w:val="-4"/>
        </w:rPr>
        <w:t>Peña</w:t>
      </w:r>
      <w:r>
        <w:rPr>
          <w:w w:val="99"/>
        </w:rPr>
        <w:t xml:space="preserve"> </w:t>
      </w:r>
      <w:r>
        <w:rPr>
          <w:w w:val="95"/>
        </w:rPr>
        <w:t>Presidenta</w:t>
      </w:r>
    </w:p>
    <w:p w:rsidR="00F72A3A" w:rsidRDefault="00FF3E97">
      <w:pPr>
        <w:pStyle w:val="Textoindependiente"/>
        <w:ind w:right="144"/>
        <w:jc w:val="right"/>
      </w:pPr>
      <w:r>
        <w:t>Rotary Club Alicante</w:t>
      </w:r>
      <w:r>
        <w:rPr>
          <w:spacing w:val="-23"/>
        </w:rPr>
        <w:t xml:space="preserve"> </w:t>
      </w:r>
      <w:proofErr w:type="spellStart"/>
      <w:r>
        <w:t>Lucentum</w:t>
      </w:r>
      <w:proofErr w:type="spellEnd"/>
    </w:p>
    <w:sectPr w:rsidR="00F72A3A">
      <w:type w:val="continuous"/>
      <w:pgSz w:w="11910" w:h="16840"/>
      <w:pgMar w:top="14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3A"/>
    <w:rsid w:val="005B07A1"/>
    <w:rsid w:val="00F72A3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47E2-B826-4100-84D7-615519AE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994" w:right="2034"/>
      <w:jc w:val="center"/>
    </w:pPr>
    <w:rPr>
      <w:rFonts w:ascii="Arial" w:eastAsia="Arial" w:hAnsi="Arial" w:cs="Arial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gwines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rotary vino solidario</dc:title>
  <dc:creator>hoff</dc:creator>
  <cp:lastModifiedBy>philipp von Kapff</cp:lastModifiedBy>
  <cp:revision>2</cp:revision>
  <dcterms:created xsi:type="dcterms:W3CDTF">2020-11-10T21:02:00Z</dcterms:created>
  <dcterms:modified xsi:type="dcterms:W3CDTF">2020-11-10T21:02:00Z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2020-10-28T00:00:00Z</vt:filetime>
  </property>
</Properties>
</file>